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附件10</w:t>
      </w:r>
    </w:p>
    <w:p>
      <w:pPr>
        <w:spacing w:line="540" w:lineRule="exact"/>
        <w:rPr>
          <w:rFonts w:hint="eastAsia" w:asci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_GBK" w:eastAsia="方正小标宋_GBK"/>
          <w:sz w:val="40"/>
          <w:szCs w:val="40"/>
        </w:rPr>
      </w:pPr>
      <w:bookmarkStart w:id="0" w:name="_GoBack"/>
      <w:r>
        <w:rPr>
          <w:rFonts w:hint="eastAsia" w:ascii="方正小标宋_GBK" w:eastAsia="方正小标宋_GBK"/>
          <w:sz w:val="40"/>
          <w:szCs w:val="40"/>
        </w:rPr>
        <w:t>人防工程质量监督检查申报单</w:t>
      </w:r>
    </w:p>
    <w:bookmarkEnd w:id="0"/>
    <w:p>
      <w:pPr>
        <w:spacing w:line="540" w:lineRule="exact"/>
        <w:jc w:val="center"/>
        <w:rPr>
          <w:rFonts w:hint="eastAsia" w:ascii="方正小标宋_GBK" w:eastAsia="方正小标宋_GBK"/>
          <w:sz w:val="40"/>
          <w:szCs w:val="40"/>
        </w:rPr>
      </w:pPr>
    </w:p>
    <w:p>
      <w:pPr>
        <w:spacing w:line="520" w:lineRule="exac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u w:val="single"/>
        </w:rPr>
        <w:t>人防工程质量监督机构：</w:t>
      </w:r>
    </w:p>
    <w:p>
      <w:pPr>
        <w:spacing w:line="520" w:lineRule="exact"/>
        <w:ind w:left="0"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我单位建设的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eastAsia="仿宋_GB2312"/>
          <w:sz w:val="28"/>
          <w:szCs w:val="28"/>
        </w:rPr>
        <w:t>人防工程，现已施工到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部位，经施工、监理单位质量检查，符合设计文件和施工验收质量标准。根据《</w:t>
      </w:r>
      <w:r>
        <w:rPr>
          <w:rFonts w:hint="eastAsia" w:ascii="仿宋_GB2312" w:eastAsia="仿宋_GB2312" w:cs="黑体"/>
          <w:bCs/>
          <w:sz w:val="28"/>
          <w:szCs w:val="28"/>
          <w:lang w:bidi="ar-SA"/>
        </w:rPr>
        <w:t>人防工程质量监督方案》（</w:t>
      </w:r>
      <w:r>
        <w:rPr>
          <w:rFonts w:hint="eastAsia"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人防质监方案〔〕第  号</w:t>
      </w:r>
      <w:r>
        <w:rPr>
          <w:rFonts w:hint="eastAsia" w:ascii="仿宋_GB2312" w:eastAsia="仿宋_GB2312" w:cs="黑体"/>
          <w:bCs/>
          <w:sz w:val="28"/>
          <w:szCs w:val="28"/>
          <w:lang w:bidi="ar-SA"/>
        </w:rPr>
        <w:t>），</w:t>
      </w:r>
      <w:r>
        <w:rPr>
          <w:rFonts w:hint="eastAsia" w:ascii="仿宋_GB2312" w:eastAsia="仿宋_GB2312"/>
          <w:sz w:val="28"/>
          <w:szCs w:val="28"/>
        </w:rPr>
        <w:t>该部位是人防工程专项检查的质量控制点，</w:t>
      </w:r>
      <w:r>
        <w:rPr>
          <w:rFonts w:hint="eastAsia" w:ascii="仿宋_GB2312" w:eastAsia="仿宋_GB2312" w:cs="黑体"/>
          <w:bCs/>
          <w:sz w:val="28"/>
          <w:szCs w:val="28"/>
          <w:lang w:bidi="ar-SA"/>
        </w:rPr>
        <w:t>须由质量监督人员到施工现场进行监督检查。故</w:t>
      </w:r>
      <w:r>
        <w:rPr>
          <w:rFonts w:hint="eastAsia" w:ascii="仿宋_GB2312" w:eastAsia="仿宋_GB2312"/>
          <w:bCs/>
          <w:sz w:val="28"/>
          <w:szCs w:val="28"/>
        </w:rPr>
        <w:t>请贵单位派员于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年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bCs/>
          <w:sz w:val="28"/>
          <w:szCs w:val="28"/>
        </w:rPr>
        <w:t>月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bCs/>
          <w:sz w:val="28"/>
          <w:szCs w:val="28"/>
        </w:rPr>
        <w:t>日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bCs/>
          <w:sz w:val="28"/>
          <w:szCs w:val="28"/>
        </w:rPr>
        <w:t>时</w:t>
      </w:r>
      <w:r>
        <w:rPr>
          <w:rFonts w:hint="eastAsia" w:ascii="仿宋_GB2312" w:eastAsia="仿宋_GB2312"/>
          <w:sz w:val="28"/>
          <w:szCs w:val="28"/>
        </w:rPr>
        <w:t>前到</w:t>
      </w:r>
      <w:r>
        <w:rPr>
          <w:rFonts w:hint="eastAsia" w:ascii="仿宋_GB2312" w:eastAsia="仿宋_GB2312"/>
          <w:bCs/>
          <w:sz w:val="28"/>
          <w:szCs w:val="28"/>
          <w:u w:val="single"/>
        </w:rPr>
        <w:t xml:space="preserve">   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工地地址）  </w:t>
      </w:r>
      <w:r>
        <w:rPr>
          <w:rFonts w:hint="eastAsia" w:ascii="仿宋_GB2312" w:eastAsia="仿宋_GB2312"/>
          <w:sz w:val="28"/>
          <w:szCs w:val="28"/>
        </w:rPr>
        <w:t>进行监督检查。</w:t>
      </w:r>
    </w:p>
    <w:p>
      <w:pPr>
        <w:spacing w:line="52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20" w:lineRule="exact"/>
        <w:ind w:firstLine="4060" w:firstLineChars="1450"/>
        <w:jc w:val="center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建设单位</w:t>
      </w:r>
      <w:r>
        <w:rPr>
          <w:rFonts w:hint="eastAsia" w:ascii="仿宋_GB2312" w:eastAsia="仿宋_GB2312"/>
          <w:bCs/>
          <w:sz w:val="28"/>
          <w:szCs w:val="28"/>
        </w:rPr>
        <w:t xml:space="preserve">（盖章） </w:t>
      </w:r>
    </w:p>
    <w:p>
      <w:pPr>
        <w:spacing w:line="520" w:lineRule="exact"/>
        <w:ind w:firstLine="4060" w:firstLineChars="1450"/>
        <w:jc w:val="right"/>
        <w:rPr>
          <w:rFonts w:hint="eastAsia" w:ascii="仿宋_GB2312" w:eastAsia="仿宋_GB2312"/>
          <w:bCs/>
          <w:sz w:val="28"/>
          <w:szCs w:val="28"/>
        </w:rPr>
      </w:pPr>
    </w:p>
    <w:p>
      <w:pPr>
        <w:spacing w:line="520" w:lineRule="exact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年  月  日</w:t>
      </w:r>
    </w:p>
    <w:p>
      <w:pPr>
        <w:spacing w:line="52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</w:t>
      </w:r>
    </w:p>
    <w:p>
      <w:pPr>
        <w:spacing w:line="52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spacing w:line="52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送达日期：</w:t>
      </w:r>
    </w:p>
    <w:p>
      <w:pPr>
        <w:spacing w:line="52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95250</wp:posOffset>
                </wp:positionV>
                <wp:extent cx="617093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09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35pt;margin-top:7.5pt;height:0pt;width:485.9pt;z-index:251659264;mso-width-relative:page;mso-height-relative:page;" filled="f" stroked="t" coordsize="21600,21600" o:gfxdata="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TxrtM1QAAAAgBAAAPAAAA&#10;AAAAAAEAIAAAACIAAABkcnMvZG93bnJldi54bWxQSwECFAAUAAAACACHTuJAEgIEEt8BAACkAwAA&#10;DgAAAAAAAAABACAAAAAkAQAAZHJzL2Uyb0RvYy54bWxQSwUGAAAAAAYABgBZAQAAdQ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人防工程质量监督</w:t>
      </w:r>
      <w:r>
        <w:rPr>
          <w:rFonts w:hint="eastAsia" w:ascii="仿宋_GB2312" w:eastAsia="仿宋_GB2312"/>
          <w:bCs/>
          <w:sz w:val="28"/>
          <w:szCs w:val="28"/>
        </w:rPr>
        <w:t>机构签收人：</w:t>
      </w:r>
    </w:p>
    <w:p>
      <w:pPr>
        <w:spacing w:line="520" w:lineRule="exact"/>
        <w:rPr>
          <w:rFonts w:hint="eastAsia" w:ascii="仿宋_GB2312" w:eastAsia="仿宋_GB2312"/>
          <w:bCs/>
          <w:sz w:val="28"/>
          <w:szCs w:val="28"/>
        </w:rPr>
      </w:pP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签收日期：                          </w:t>
      </w:r>
      <w:r>
        <w:rPr>
          <w:rFonts w:hint="eastAsia" w:ascii="仿宋_GB2312" w:eastAsia="仿宋_GB2312"/>
          <w:sz w:val="28"/>
          <w:szCs w:val="28"/>
        </w:rPr>
        <w:t xml:space="preserve">   年  月  日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20" w:lineRule="exact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注：本单一式两份，人防工程质量监督</w:t>
      </w:r>
      <w:r>
        <w:rPr>
          <w:rFonts w:hint="eastAsia" w:ascii="仿宋_GB2312" w:eastAsia="仿宋_GB2312"/>
          <w:bCs/>
          <w:sz w:val="28"/>
          <w:szCs w:val="28"/>
        </w:rPr>
        <w:t>机构签收后，退还建设单位一份</w:t>
      </w:r>
      <w:r>
        <w:rPr>
          <w:rFonts w:hint="eastAsia" w:ascii="仿宋_GB2312"/>
          <w:bCs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743AB"/>
    <w:rsid w:val="1C27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2023-08-02T07:43:00Z</dcterms:created>
  <dc:creator>朝阳。。</dc:creator>
  <cp:lastModifiedBy>朝阳。。</cp:lastModifiedBy>
  <dcterms:modified xsi:type="dcterms:W3CDTF">2023-08-02T07:43:58Z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